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D10284" w:rsidP="0040380C">
      <w:pPr>
        <w:spacing w:after="0" w:line="480" w:lineRule="auto"/>
        <w:contextualSpacing/>
        <w:jc w:val="center"/>
        <w:rPr>
          <w:rFonts w:ascii="Times New Roman" w:hAnsi="Times New Roman" w:cs="Times New Roman"/>
          <w:b/>
          <w:sz w:val="24"/>
          <w:szCs w:val="24"/>
        </w:rPr>
      </w:pPr>
      <w:r w:rsidRPr="00422D19">
        <w:rPr>
          <w:rFonts w:ascii="Times New Roman" w:hAnsi="Times New Roman" w:cs="Times New Roman"/>
          <w:b/>
          <w:sz w:val="24"/>
          <w:szCs w:val="24"/>
        </w:rPr>
        <w:t>Capital Punishment</w:t>
      </w: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D10284" w:rsidP="0055717A">
      <w:pPr>
        <w:spacing w:after="0" w:line="480" w:lineRule="auto"/>
        <w:contextualSpacing/>
        <w:jc w:val="center"/>
        <w:rPr>
          <w:rFonts w:ascii="Times New Roman" w:hAnsi="Times New Roman" w:cs="Times New Roman"/>
          <w:sz w:val="24"/>
          <w:szCs w:val="24"/>
        </w:rPr>
      </w:pPr>
      <w:r w:rsidRPr="00422D19">
        <w:rPr>
          <w:rFonts w:ascii="Times New Roman" w:hAnsi="Times New Roman" w:cs="Times New Roman"/>
          <w:sz w:val="24"/>
          <w:szCs w:val="24"/>
        </w:rPr>
        <w:t>Name:</w:t>
      </w:r>
    </w:p>
    <w:p w:rsidR="0040380C" w:rsidRPr="00422D19" w:rsidRDefault="00D10284" w:rsidP="0055717A">
      <w:pPr>
        <w:spacing w:after="0" w:line="480" w:lineRule="auto"/>
        <w:contextualSpacing/>
        <w:jc w:val="center"/>
        <w:rPr>
          <w:rFonts w:ascii="Times New Roman" w:hAnsi="Times New Roman" w:cs="Times New Roman"/>
          <w:sz w:val="24"/>
          <w:szCs w:val="24"/>
        </w:rPr>
      </w:pPr>
      <w:r w:rsidRPr="00422D19">
        <w:rPr>
          <w:rFonts w:ascii="Times New Roman" w:hAnsi="Times New Roman" w:cs="Times New Roman"/>
          <w:sz w:val="24"/>
          <w:szCs w:val="24"/>
        </w:rPr>
        <w:t>Institution:</w:t>
      </w:r>
    </w:p>
    <w:p w:rsidR="0040380C" w:rsidRPr="00422D19" w:rsidRDefault="00D10284" w:rsidP="0055717A">
      <w:pPr>
        <w:spacing w:after="0" w:line="480" w:lineRule="auto"/>
        <w:contextualSpacing/>
        <w:jc w:val="center"/>
        <w:rPr>
          <w:rFonts w:ascii="Times New Roman" w:hAnsi="Times New Roman" w:cs="Times New Roman"/>
          <w:sz w:val="24"/>
          <w:szCs w:val="24"/>
        </w:rPr>
      </w:pPr>
      <w:r w:rsidRPr="00422D19">
        <w:rPr>
          <w:rFonts w:ascii="Times New Roman" w:hAnsi="Times New Roman" w:cs="Times New Roman"/>
          <w:sz w:val="24"/>
          <w:szCs w:val="24"/>
        </w:rPr>
        <w:t>Course:</w:t>
      </w:r>
    </w:p>
    <w:p w:rsidR="0040380C" w:rsidRPr="00422D19" w:rsidRDefault="00D10284" w:rsidP="0055717A">
      <w:pPr>
        <w:spacing w:after="0" w:line="480" w:lineRule="auto"/>
        <w:contextualSpacing/>
        <w:jc w:val="center"/>
        <w:rPr>
          <w:rFonts w:ascii="Times New Roman" w:hAnsi="Times New Roman" w:cs="Times New Roman"/>
          <w:sz w:val="24"/>
          <w:szCs w:val="24"/>
        </w:rPr>
      </w:pPr>
      <w:r w:rsidRPr="00422D19">
        <w:rPr>
          <w:rFonts w:ascii="Times New Roman" w:hAnsi="Times New Roman" w:cs="Times New Roman"/>
          <w:sz w:val="24"/>
          <w:szCs w:val="24"/>
        </w:rPr>
        <w:t>Instructor:</w:t>
      </w:r>
    </w:p>
    <w:p w:rsidR="0040380C" w:rsidRPr="00422D19" w:rsidRDefault="00D10284" w:rsidP="0055717A">
      <w:pPr>
        <w:spacing w:after="0" w:line="480" w:lineRule="auto"/>
        <w:contextualSpacing/>
        <w:jc w:val="center"/>
        <w:rPr>
          <w:rFonts w:ascii="Times New Roman" w:hAnsi="Times New Roman" w:cs="Times New Roman"/>
          <w:sz w:val="24"/>
          <w:szCs w:val="24"/>
        </w:rPr>
      </w:pPr>
      <w:r w:rsidRPr="00422D19">
        <w:rPr>
          <w:rFonts w:ascii="Times New Roman" w:hAnsi="Times New Roman" w:cs="Times New Roman"/>
          <w:sz w:val="24"/>
          <w:szCs w:val="24"/>
        </w:rPr>
        <w:t>Date:</w:t>
      </w: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40380C" w:rsidRPr="00422D19" w:rsidRDefault="0040380C" w:rsidP="0055717A">
      <w:pPr>
        <w:spacing w:after="0" w:line="480" w:lineRule="auto"/>
        <w:contextualSpacing/>
        <w:jc w:val="center"/>
        <w:rPr>
          <w:rFonts w:ascii="Times New Roman" w:hAnsi="Times New Roman" w:cs="Times New Roman"/>
          <w:b/>
          <w:sz w:val="24"/>
          <w:szCs w:val="24"/>
        </w:rPr>
      </w:pPr>
    </w:p>
    <w:p w:rsidR="00F449F0" w:rsidRPr="00422D19" w:rsidRDefault="00D10284" w:rsidP="0055717A">
      <w:pPr>
        <w:spacing w:after="0" w:line="480" w:lineRule="auto"/>
        <w:contextualSpacing/>
        <w:jc w:val="center"/>
        <w:rPr>
          <w:rFonts w:ascii="Times New Roman" w:hAnsi="Times New Roman" w:cs="Times New Roman"/>
          <w:b/>
          <w:sz w:val="24"/>
          <w:szCs w:val="24"/>
        </w:rPr>
      </w:pPr>
      <w:r w:rsidRPr="00422D19">
        <w:rPr>
          <w:rFonts w:ascii="Times New Roman" w:hAnsi="Times New Roman" w:cs="Times New Roman"/>
          <w:b/>
          <w:sz w:val="24"/>
          <w:szCs w:val="24"/>
        </w:rPr>
        <w:lastRenderedPageBreak/>
        <w:t>Capital Punishment</w:t>
      </w:r>
    </w:p>
    <w:p w:rsidR="003D0DE9" w:rsidRPr="00422D19" w:rsidRDefault="00D10284" w:rsidP="0055717A">
      <w:pPr>
        <w:spacing w:after="0" w:line="480" w:lineRule="auto"/>
        <w:contextualSpacing/>
        <w:jc w:val="center"/>
        <w:rPr>
          <w:rFonts w:ascii="Times New Roman" w:hAnsi="Times New Roman" w:cs="Times New Roman"/>
          <w:b/>
          <w:sz w:val="24"/>
          <w:szCs w:val="24"/>
        </w:rPr>
      </w:pPr>
      <w:r w:rsidRPr="00422D19">
        <w:rPr>
          <w:rFonts w:ascii="Times New Roman" w:hAnsi="Times New Roman" w:cs="Times New Roman"/>
          <w:b/>
          <w:sz w:val="24"/>
          <w:szCs w:val="24"/>
        </w:rPr>
        <w:t>Overview</w:t>
      </w:r>
    </w:p>
    <w:p w:rsidR="00F449F0" w:rsidRPr="00422D19" w:rsidRDefault="00D10284" w:rsidP="0055717A">
      <w:pPr>
        <w:spacing w:after="0" w:line="480" w:lineRule="auto"/>
        <w:contextualSpacing/>
        <w:rPr>
          <w:rFonts w:ascii="Times New Roman" w:hAnsi="Times New Roman" w:cs="Times New Roman"/>
          <w:sz w:val="24"/>
          <w:szCs w:val="24"/>
        </w:rPr>
      </w:pPr>
      <w:r w:rsidRPr="00422D19">
        <w:rPr>
          <w:rFonts w:ascii="Times New Roman" w:hAnsi="Times New Roman" w:cs="Times New Roman"/>
          <w:b/>
          <w:sz w:val="24"/>
          <w:szCs w:val="24"/>
        </w:rPr>
        <w:tab/>
      </w:r>
      <w:r w:rsidR="0055717A" w:rsidRPr="00422D19">
        <w:rPr>
          <w:rFonts w:ascii="Times New Roman" w:hAnsi="Times New Roman" w:cs="Times New Roman"/>
          <w:sz w:val="24"/>
          <w:szCs w:val="24"/>
        </w:rPr>
        <w:t>The practice of punishing guilty parties to death for the most severe offenses (capital offenses) and carrying out that penalty is referred to as capital punishment. The particular transgressions and conditions that ascertain whether a criminal activity (usual homicide) is punishable by death are classified by statutory provision and recommended by Congress or any legislative body</w:t>
      </w:r>
      <w:r w:rsidR="00844711" w:rsidRPr="00422D19">
        <w:rPr>
          <w:rFonts w:ascii="Times New Roman" w:hAnsi="Times New Roman" w:cs="Times New Roman"/>
          <w:sz w:val="24"/>
          <w:szCs w:val="24"/>
        </w:rPr>
        <w:t xml:space="preserve"> (Cornell Law Scholl, </w:t>
      </w:r>
      <w:proofErr w:type="spellStart"/>
      <w:r w:rsidR="00844711" w:rsidRPr="00422D19">
        <w:rPr>
          <w:rFonts w:ascii="Times New Roman" w:hAnsi="Times New Roman" w:cs="Times New Roman"/>
          <w:sz w:val="24"/>
          <w:szCs w:val="24"/>
        </w:rPr>
        <w:t>n.d.</w:t>
      </w:r>
      <w:proofErr w:type="spellEnd"/>
      <w:r w:rsidR="00844711" w:rsidRPr="00422D19">
        <w:rPr>
          <w:rFonts w:ascii="Times New Roman" w:hAnsi="Times New Roman" w:cs="Times New Roman"/>
          <w:sz w:val="24"/>
          <w:szCs w:val="24"/>
        </w:rPr>
        <w:t>)</w:t>
      </w:r>
      <w:r w:rsidR="0055717A" w:rsidRPr="00422D19">
        <w:rPr>
          <w:rFonts w:ascii="Times New Roman" w:hAnsi="Times New Roman" w:cs="Times New Roman"/>
          <w:sz w:val="24"/>
          <w:szCs w:val="24"/>
        </w:rPr>
        <w:t>.</w:t>
      </w:r>
      <w:r w:rsidR="003D0DE9" w:rsidRPr="00422D19">
        <w:rPr>
          <w:rFonts w:ascii="Times New Roman" w:hAnsi="Times New Roman" w:cs="Times New Roman"/>
          <w:sz w:val="24"/>
          <w:szCs w:val="24"/>
        </w:rPr>
        <w:t xml:space="preserve"> In certain instances, it can be enforced for treason, counterintelligence, large-scale narcotics trafficking, or murder of a witness, prosecutor, or defense attorney. The federal government enforces and executes only a small percentage of capital punishment in the United States, with individual states enforcing the large percentage. The Federal Bureau of Prisons (BOP) accommodates and executes federal death row inmates. This paper aims to discuss capital punishment by looking at the </w:t>
      </w:r>
      <w:r w:rsidR="0063699A" w:rsidRPr="00422D19">
        <w:rPr>
          <w:rFonts w:ascii="Times New Roman" w:hAnsi="Times New Roman" w:cs="Times New Roman"/>
          <w:sz w:val="24"/>
          <w:szCs w:val="24"/>
        </w:rPr>
        <w:t xml:space="preserve">United States </w:t>
      </w:r>
      <w:r w:rsidR="003D0DE9" w:rsidRPr="00422D19">
        <w:rPr>
          <w:rFonts w:ascii="Times New Roman" w:hAnsi="Times New Roman" w:cs="Times New Roman"/>
          <w:sz w:val="24"/>
          <w:szCs w:val="24"/>
        </w:rPr>
        <w:t>Supreme Court’s decision</w:t>
      </w:r>
      <w:r w:rsidR="00844711" w:rsidRPr="00422D19">
        <w:rPr>
          <w:rFonts w:ascii="Times New Roman" w:hAnsi="Times New Roman" w:cs="Times New Roman"/>
          <w:sz w:val="24"/>
          <w:szCs w:val="24"/>
        </w:rPr>
        <w:t>s</w:t>
      </w:r>
      <w:r w:rsidR="003D0DE9" w:rsidRPr="00422D19">
        <w:rPr>
          <w:rFonts w:ascii="Times New Roman" w:hAnsi="Times New Roman" w:cs="Times New Roman"/>
          <w:sz w:val="24"/>
          <w:szCs w:val="24"/>
        </w:rPr>
        <w:t xml:space="preserve"> while considering the arguments for and against the practice.</w:t>
      </w:r>
    </w:p>
    <w:p w:rsidR="0063699A" w:rsidRPr="00422D19" w:rsidRDefault="007A6D98" w:rsidP="0055717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apex court decided that capital punishment</w:t>
      </w:r>
      <w:r w:rsidR="00D10284" w:rsidRPr="00422D19">
        <w:rPr>
          <w:rFonts w:ascii="Times New Roman" w:hAnsi="Times New Roman" w:cs="Times New Roman"/>
          <w:sz w:val="24"/>
          <w:szCs w:val="24"/>
        </w:rPr>
        <w:t xml:space="preserve"> does not </w:t>
      </w:r>
      <w:r w:rsidRPr="00422D19">
        <w:rPr>
          <w:rFonts w:ascii="Times New Roman" w:hAnsi="Times New Roman" w:cs="Times New Roman"/>
          <w:sz w:val="24"/>
          <w:szCs w:val="24"/>
        </w:rPr>
        <w:t>encroach upon</w:t>
      </w:r>
      <w:r w:rsidR="00D10284" w:rsidRPr="00422D19">
        <w:rPr>
          <w:rFonts w:ascii="Times New Roman" w:hAnsi="Times New Roman" w:cs="Times New Roman"/>
          <w:sz w:val="24"/>
          <w:szCs w:val="24"/>
        </w:rPr>
        <w:t xml:space="preserve"> the Eighth Amendment's prohibition on </w:t>
      </w:r>
      <w:r w:rsidRPr="00422D19">
        <w:rPr>
          <w:rFonts w:ascii="Times New Roman" w:hAnsi="Times New Roman" w:cs="Times New Roman"/>
          <w:sz w:val="24"/>
          <w:szCs w:val="24"/>
        </w:rPr>
        <w:t>unkind</w:t>
      </w:r>
      <w:r w:rsidR="00D10284" w:rsidRPr="00422D19">
        <w:rPr>
          <w:rFonts w:ascii="Times New Roman" w:hAnsi="Times New Roman" w:cs="Times New Roman"/>
          <w:sz w:val="24"/>
          <w:szCs w:val="24"/>
        </w:rPr>
        <w:t xml:space="preserve"> and </w:t>
      </w:r>
      <w:r w:rsidRPr="00422D19">
        <w:rPr>
          <w:rFonts w:ascii="Times New Roman" w:hAnsi="Times New Roman" w:cs="Times New Roman"/>
          <w:sz w:val="24"/>
          <w:szCs w:val="24"/>
        </w:rPr>
        <w:t>strange</w:t>
      </w:r>
      <w:r w:rsidR="00D10284" w:rsidRPr="00422D19">
        <w:rPr>
          <w:rFonts w:ascii="Times New Roman" w:hAnsi="Times New Roman" w:cs="Times New Roman"/>
          <w:sz w:val="24"/>
          <w:szCs w:val="24"/>
        </w:rPr>
        <w:t xml:space="preserve"> </w:t>
      </w:r>
      <w:r w:rsidRPr="00422D19">
        <w:rPr>
          <w:rFonts w:ascii="Times New Roman" w:hAnsi="Times New Roman" w:cs="Times New Roman"/>
          <w:sz w:val="24"/>
          <w:szCs w:val="24"/>
        </w:rPr>
        <w:t>reprimand</w:t>
      </w:r>
      <w:r w:rsidR="00D10284" w:rsidRPr="00422D19">
        <w:rPr>
          <w:rFonts w:ascii="Times New Roman" w:hAnsi="Times New Roman" w:cs="Times New Roman"/>
          <w:sz w:val="24"/>
          <w:szCs w:val="24"/>
        </w:rPr>
        <w:t>. However, it does influence some legal aspects of when jurors can sometimes use capital punishmen</w:t>
      </w:r>
      <w:r w:rsidR="00422D19" w:rsidRPr="00422D19">
        <w:rPr>
          <w:rFonts w:ascii="Times New Roman" w:hAnsi="Times New Roman" w:cs="Times New Roman"/>
          <w:sz w:val="24"/>
          <w:szCs w:val="24"/>
        </w:rPr>
        <w:t xml:space="preserve">t and how it can be executed </w:t>
      </w:r>
      <w:r w:rsidR="00844711" w:rsidRPr="00422D19">
        <w:rPr>
          <w:rFonts w:ascii="Times New Roman" w:hAnsi="Times New Roman" w:cs="Times New Roman"/>
          <w:sz w:val="24"/>
          <w:szCs w:val="24"/>
        </w:rPr>
        <w:t>(Cornell Law Scholl</w:t>
      </w:r>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Due to the </w:t>
      </w:r>
      <w:r w:rsidR="00844711" w:rsidRPr="00422D19">
        <w:rPr>
          <w:rFonts w:ascii="Times New Roman" w:hAnsi="Times New Roman" w:cs="Times New Roman"/>
          <w:sz w:val="24"/>
          <w:szCs w:val="24"/>
        </w:rPr>
        <w:t>reservations</w:t>
      </w:r>
      <w:r w:rsidR="00D10284" w:rsidRPr="00422D19">
        <w:rPr>
          <w:rFonts w:ascii="Times New Roman" w:hAnsi="Times New Roman" w:cs="Times New Roman"/>
          <w:sz w:val="24"/>
          <w:szCs w:val="24"/>
        </w:rPr>
        <w:t xml:space="preserve"> in the Fourteenth Amendment, the Eighth Amendment </w:t>
      </w:r>
      <w:r w:rsidRPr="00422D19">
        <w:rPr>
          <w:rFonts w:ascii="Times New Roman" w:hAnsi="Times New Roman" w:cs="Times New Roman"/>
          <w:sz w:val="24"/>
          <w:szCs w:val="24"/>
        </w:rPr>
        <w:t>relates</w:t>
      </w:r>
      <w:r>
        <w:rPr>
          <w:rFonts w:ascii="Times New Roman" w:hAnsi="Times New Roman" w:cs="Times New Roman"/>
          <w:sz w:val="24"/>
          <w:szCs w:val="24"/>
        </w:rPr>
        <w:t xml:space="preserve"> to both the local</w:t>
      </w:r>
      <w:r w:rsidR="00D10284" w:rsidRPr="00422D19">
        <w:rPr>
          <w:rFonts w:ascii="Times New Roman" w:hAnsi="Times New Roman" w:cs="Times New Roman"/>
          <w:sz w:val="24"/>
          <w:szCs w:val="24"/>
        </w:rPr>
        <w:t xml:space="preserve"> and the </w:t>
      </w:r>
      <w:r w:rsidRPr="00422D19">
        <w:rPr>
          <w:rFonts w:ascii="Times New Roman" w:hAnsi="Times New Roman" w:cs="Times New Roman"/>
          <w:sz w:val="24"/>
          <w:szCs w:val="24"/>
        </w:rPr>
        <w:t>central</w:t>
      </w:r>
      <w:r w:rsidR="00D10284" w:rsidRPr="00422D19">
        <w:rPr>
          <w:rFonts w:ascii="Times New Roman" w:hAnsi="Times New Roman" w:cs="Times New Roman"/>
          <w:sz w:val="24"/>
          <w:szCs w:val="24"/>
        </w:rPr>
        <w:t xml:space="preserve"> </w:t>
      </w:r>
      <w:r w:rsidRPr="00422D19">
        <w:rPr>
          <w:rFonts w:ascii="Times New Roman" w:hAnsi="Times New Roman" w:cs="Times New Roman"/>
          <w:sz w:val="24"/>
          <w:szCs w:val="24"/>
        </w:rPr>
        <w:t>administration</w:t>
      </w:r>
      <w:r w:rsidR="00D10284" w:rsidRPr="00422D19">
        <w:rPr>
          <w:rFonts w:ascii="Times New Roman" w:hAnsi="Times New Roman" w:cs="Times New Roman"/>
          <w:sz w:val="24"/>
          <w:szCs w:val="24"/>
        </w:rPr>
        <w:t>.</w:t>
      </w:r>
      <w:r w:rsidR="00C97282" w:rsidRPr="00422D19">
        <w:rPr>
          <w:rFonts w:ascii="Times New Roman" w:hAnsi="Times New Roman" w:cs="Times New Roman"/>
          <w:sz w:val="24"/>
          <w:szCs w:val="24"/>
        </w:rPr>
        <w:t xml:space="preserve"> The Eighth Amendment approach permits </w:t>
      </w:r>
      <w:r w:rsidRPr="00422D19">
        <w:rPr>
          <w:rFonts w:ascii="Times New Roman" w:hAnsi="Times New Roman" w:cs="Times New Roman"/>
          <w:sz w:val="24"/>
          <w:szCs w:val="24"/>
        </w:rPr>
        <w:t>judges</w:t>
      </w:r>
      <w:r w:rsidR="00C97282" w:rsidRPr="00422D19">
        <w:rPr>
          <w:rFonts w:ascii="Times New Roman" w:hAnsi="Times New Roman" w:cs="Times New Roman"/>
          <w:sz w:val="24"/>
          <w:szCs w:val="24"/>
        </w:rPr>
        <w:t xml:space="preserve"> to apply progressing </w:t>
      </w:r>
      <w:r w:rsidRPr="00422D19">
        <w:rPr>
          <w:rFonts w:ascii="Times New Roman" w:hAnsi="Times New Roman" w:cs="Times New Roman"/>
          <w:sz w:val="24"/>
          <w:szCs w:val="24"/>
        </w:rPr>
        <w:t>canons</w:t>
      </w:r>
      <w:r w:rsidR="00C97282" w:rsidRPr="00422D19">
        <w:rPr>
          <w:rFonts w:ascii="Times New Roman" w:hAnsi="Times New Roman" w:cs="Times New Roman"/>
          <w:sz w:val="24"/>
          <w:szCs w:val="24"/>
        </w:rPr>
        <w:t xml:space="preserve"> of </w:t>
      </w:r>
      <w:r>
        <w:rPr>
          <w:rFonts w:ascii="Times New Roman" w:hAnsi="Times New Roman" w:cs="Times New Roman"/>
          <w:sz w:val="24"/>
          <w:szCs w:val="24"/>
        </w:rPr>
        <w:t>justice when determining if</w:t>
      </w:r>
      <w:r w:rsidR="00C97282" w:rsidRPr="00422D19">
        <w:rPr>
          <w:rFonts w:ascii="Times New Roman" w:hAnsi="Times New Roman" w:cs="Times New Roman"/>
          <w:sz w:val="24"/>
          <w:szCs w:val="24"/>
        </w:rPr>
        <w:t xml:space="preserve"> a </w:t>
      </w:r>
      <w:r w:rsidRPr="00422D19">
        <w:rPr>
          <w:rFonts w:ascii="Times New Roman" w:hAnsi="Times New Roman" w:cs="Times New Roman"/>
          <w:sz w:val="24"/>
          <w:szCs w:val="24"/>
        </w:rPr>
        <w:t>specific</w:t>
      </w:r>
      <w:r w:rsidR="00C97282" w:rsidRPr="00422D19">
        <w:rPr>
          <w:rFonts w:ascii="Times New Roman" w:hAnsi="Times New Roman" w:cs="Times New Roman"/>
          <w:sz w:val="24"/>
          <w:szCs w:val="24"/>
        </w:rPr>
        <w:t xml:space="preserve"> sentence is right or fair. When evaluating emerging </w:t>
      </w:r>
      <w:r w:rsidRPr="00422D19">
        <w:rPr>
          <w:rFonts w:ascii="Times New Roman" w:hAnsi="Times New Roman" w:cs="Times New Roman"/>
          <w:sz w:val="24"/>
          <w:szCs w:val="24"/>
        </w:rPr>
        <w:t>principles</w:t>
      </w:r>
      <w:r w:rsidR="00C97282" w:rsidRPr="00422D19">
        <w:rPr>
          <w:rFonts w:ascii="Times New Roman" w:hAnsi="Times New Roman" w:cs="Times New Roman"/>
          <w:sz w:val="24"/>
          <w:szCs w:val="24"/>
        </w:rPr>
        <w:t xml:space="preserve"> of </w:t>
      </w:r>
      <w:r w:rsidRPr="00422D19">
        <w:rPr>
          <w:rFonts w:ascii="Times New Roman" w:hAnsi="Times New Roman" w:cs="Times New Roman"/>
          <w:sz w:val="24"/>
          <w:szCs w:val="24"/>
        </w:rPr>
        <w:t>civility</w:t>
      </w:r>
      <w:r w:rsidR="00C97282" w:rsidRPr="00422D19">
        <w:rPr>
          <w:rFonts w:ascii="Times New Roman" w:hAnsi="Times New Roman" w:cs="Times New Roman"/>
          <w:sz w:val="24"/>
          <w:szCs w:val="24"/>
        </w:rPr>
        <w:t xml:space="preserve">, </w:t>
      </w:r>
      <w:r w:rsidRPr="00422D19">
        <w:rPr>
          <w:rFonts w:ascii="Times New Roman" w:hAnsi="Times New Roman" w:cs="Times New Roman"/>
          <w:sz w:val="24"/>
          <w:szCs w:val="24"/>
        </w:rPr>
        <w:t>judges</w:t>
      </w:r>
      <w:r w:rsidR="00C97282" w:rsidRPr="00422D19">
        <w:rPr>
          <w:rFonts w:ascii="Times New Roman" w:hAnsi="Times New Roman" w:cs="Times New Roman"/>
          <w:sz w:val="24"/>
          <w:szCs w:val="24"/>
        </w:rPr>
        <w:t xml:space="preserve"> look for empirical evidence that demonstrates a shift in social norms and independent assessments of whether the statutory provision is appropriate. </w:t>
      </w:r>
      <w:r w:rsidR="00844711" w:rsidRPr="00422D19">
        <w:rPr>
          <w:rFonts w:ascii="Times New Roman" w:hAnsi="Times New Roman" w:cs="Times New Roman"/>
          <w:sz w:val="24"/>
          <w:szCs w:val="24"/>
        </w:rPr>
        <w:t xml:space="preserve">In </w:t>
      </w:r>
      <w:r>
        <w:rPr>
          <w:rFonts w:ascii="Times New Roman" w:hAnsi="Times New Roman" w:cs="Times New Roman"/>
          <w:sz w:val="24"/>
          <w:szCs w:val="24"/>
        </w:rPr>
        <w:t>Furman versus Georgia case of 1972, the courts determined that the</w:t>
      </w:r>
      <w:r w:rsidR="00C97282" w:rsidRPr="00422D19">
        <w:rPr>
          <w:rFonts w:ascii="Times New Roman" w:hAnsi="Times New Roman" w:cs="Times New Roman"/>
          <w:sz w:val="24"/>
          <w:szCs w:val="24"/>
        </w:rPr>
        <w:t xml:space="preserve"> legislation </w:t>
      </w:r>
      <w:r>
        <w:rPr>
          <w:rFonts w:ascii="Times New Roman" w:hAnsi="Times New Roman" w:cs="Times New Roman"/>
          <w:sz w:val="24"/>
          <w:szCs w:val="24"/>
        </w:rPr>
        <w:t xml:space="preserve">favoring capital punishment was </w:t>
      </w:r>
      <w:r w:rsidR="00C97282" w:rsidRPr="00422D19">
        <w:rPr>
          <w:rFonts w:ascii="Times New Roman" w:hAnsi="Times New Roman" w:cs="Times New Roman"/>
          <w:sz w:val="24"/>
          <w:szCs w:val="24"/>
        </w:rPr>
        <w:t xml:space="preserve">unconstitutional since it entailed </w:t>
      </w:r>
      <w:r w:rsidR="00C97282" w:rsidRPr="00422D19">
        <w:rPr>
          <w:rFonts w:ascii="Times New Roman" w:hAnsi="Times New Roman" w:cs="Times New Roman"/>
          <w:sz w:val="24"/>
          <w:szCs w:val="24"/>
        </w:rPr>
        <w:lastRenderedPageBreak/>
        <w:t>cruel punishment violating the Eighth Amendment</w:t>
      </w:r>
      <w:r w:rsidR="00844711" w:rsidRPr="00422D19">
        <w:rPr>
          <w:rFonts w:ascii="Times New Roman" w:hAnsi="Times New Roman" w:cs="Times New Roman"/>
          <w:sz w:val="24"/>
          <w:szCs w:val="24"/>
        </w:rPr>
        <w:t xml:space="preserve"> (Cornell Law Scholl, </w:t>
      </w:r>
      <w:proofErr w:type="spellStart"/>
      <w:r w:rsidR="00844711" w:rsidRPr="00422D19">
        <w:rPr>
          <w:rFonts w:ascii="Times New Roman" w:hAnsi="Times New Roman" w:cs="Times New Roman"/>
          <w:sz w:val="24"/>
          <w:szCs w:val="24"/>
        </w:rPr>
        <w:t>n.d.</w:t>
      </w:r>
      <w:proofErr w:type="spellEnd"/>
      <w:r w:rsidR="00844711" w:rsidRPr="00422D19">
        <w:rPr>
          <w:rFonts w:ascii="Times New Roman" w:hAnsi="Times New Roman" w:cs="Times New Roman"/>
          <w:sz w:val="24"/>
          <w:szCs w:val="24"/>
        </w:rPr>
        <w:t>)</w:t>
      </w:r>
      <w:r w:rsidR="00C97282" w:rsidRPr="00422D19">
        <w:rPr>
          <w:rFonts w:ascii="Times New Roman" w:hAnsi="Times New Roman" w:cs="Times New Roman"/>
          <w:sz w:val="24"/>
          <w:szCs w:val="24"/>
        </w:rPr>
        <w:t>. The Court decided that the provisions led to an increase in an unequal use of the death sentence, mainly targeting the middle class and poor. In addition, the Court stated that existing rules revoked life in exchange for minor contributions to humanity.</w:t>
      </w:r>
    </w:p>
    <w:p w:rsidR="009254FC" w:rsidRPr="00422D19" w:rsidRDefault="00D10284" w:rsidP="009254FC">
      <w:pPr>
        <w:spacing w:after="0" w:line="480" w:lineRule="auto"/>
        <w:ind w:firstLine="720"/>
        <w:contextualSpacing/>
        <w:rPr>
          <w:rFonts w:ascii="Times New Roman" w:hAnsi="Times New Roman" w:cs="Times New Roman"/>
          <w:sz w:val="24"/>
          <w:szCs w:val="24"/>
        </w:rPr>
      </w:pPr>
      <w:r w:rsidRPr="00422D19">
        <w:rPr>
          <w:rFonts w:ascii="Times New Roman" w:hAnsi="Times New Roman" w:cs="Times New Roman"/>
          <w:sz w:val="24"/>
          <w:szCs w:val="24"/>
        </w:rPr>
        <w:t>However, the courts declined to ex</w:t>
      </w:r>
      <w:r w:rsidR="007A6D98">
        <w:rPr>
          <w:rFonts w:ascii="Times New Roman" w:hAnsi="Times New Roman" w:cs="Times New Roman"/>
          <w:sz w:val="24"/>
          <w:szCs w:val="24"/>
        </w:rPr>
        <w:t>pand Furman in the 1976 Gregg versus Georgia. The judges concluded</w:t>
      </w:r>
      <w:r w:rsidRPr="00422D19">
        <w:rPr>
          <w:rFonts w:ascii="Times New Roman" w:hAnsi="Times New Roman" w:cs="Times New Roman"/>
          <w:sz w:val="24"/>
          <w:szCs w:val="24"/>
        </w:rPr>
        <w:t xml:space="preserve"> that capital punishment was not inherently inconsistent with the constitution because it could satisfy social reasons such as reprisal and </w:t>
      </w:r>
      <w:r w:rsidR="007A6D98" w:rsidRPr="00422D19">
        <w:rPr>
          <w:rFonts w:ascii="Times New Roman" w:hAnsi="Times New Roman" w:cs="Times New Roman"/>
          <w:sz w:val="24"/>
          <w:szCs w:val="24"/>
        </w:rPr>
        <w:t>prevention</w:t>
      </w:r>
      <w:r w:rsidR="007A6D98">
        <w:rPr>
          <w:rFonts w:ascii="Times New Roman" w:hAnsi="Times New Roman" w:cs="Times New Roman"/>
          <w:sz w:val="24"/>
          <w:szCs w:val="24"/>
        </w:rPr>
        <w:t>. The c</w:t>
      </w:r>
      <w:r w:rsidRPr="00422D19">
        <w:rPr>
          <w:rFonts w:ascii="Times New Roman" w:hAnsi="Times New Roman" w:cs="Times New Roman"/>
          <w:sz w:val="24"/>
          <w:szCs w:val="24"/>
        </w:rPr>
        <w:t>o</w:t>
      </w:r>
      <w:r w:rsidR="007A6D98">
        <w:rPr>
          <w:rFonts w:ascii="Times New Roman" w:hAnsi="Times New Roman" w:cs="Times New Roman"/>
          <w:sz w:val="24"/>
          <w:szCs w:val="24"/>
        </w:rPr>
        <w:t xml:space="preserve">urt expressly affirmed </w:t>
      </w:r>
      <w:r w:rsidR="00D86FA1">
        <w:rPr>
          <w:rFonts w:ascii="Times New Roman" w:hAnsi="Times New Roman" w:cs="Times New Roman"/>
          <w:sz w:val="24"/>
          <w:szCs w:val="24"/>
        </w:rPr>
        <w:t xml:space="preserve">new sentencing </w:t>
      </w:r>
      <w:r w:rsidR="00D86FA1" w:rsidRPr="00422D19">
        <w:rPr>
          <w:rFonts w:ascii="Times New Roman" w:hAnsi="Times New Roman" w:cs="Times New Roman"/>
          <w:sz w:val="24"/>
          <w:szCs w:val="24"/>
        </w:rPr>
        <w:t>protocols</w:t>
      </w:r>
      <w:r w:rsidRPr="00422D19">
        <w:rPr>
          <w:rFonts w:ascii="Times New Roman" w:hAnsi="Times New Roman" w:cs="Times New Roman"/>
          <w:sz w:val="24"/>
          <w:szCs w:val="24"/>
        </w:rPr>
        <w:t>, explaining that the Georgia laws mitigated the challenge of random implementation seen in previous statutory provisions.</w:t>
      </w:r>
      <w:r w:rsidR="004B16B8" w:rsidRPr="00422D19">
        <w:rPr>
          <w:rFonts w:ascii="Times New Roman" w:hAnsi="Times New Roman" w:cs="Times New Roman"/>
          <w:sz w:val="24"/>
          <w:szCs w:val="24"/>
        </w:rPr>
        <w:t xml:space="preserve"> </w:t>
      </w:r>
      <w:r w:rsidR="00D86FA1">
        <w:rPr>
          <w:rFonts w:ascii="Times New Roman" w:hAnsi="Times New Roman" w:cs="Times New Roman"/>
          <w:sz w:val="24"/>
          <w:szCs w:val="24"/>
        </w:rPr>
        <w:t>In the two decades that followed,</w:t>
      </w:r>
      <w:r w:rsidR="004B16B8" w:rsidRPr="00422D19">
        <w:rPr>
          <w:rFonts w:ascii="Times New Roman" w:hAnsi="Times New Roman" w:cs="Times New Roman"/>
          <w:sz w:val="24"/>
          <w:szCs w:val="24"/>
        </w:rPr>
        <w:t xml:space="preserve"> in </w:t>
      </w:r>
      <w:r w:rsidR="00D86FA1">
        <w:rPr>
          <w:rFonts w:ascii="Times New Roman" w:hAnsi="Times New Roman" w:cs="Times New Roman"/>
          <w:sz w:val="24"/>
          <w:szCs w:val="24"/>
        </w:rPr>
        <w:t xml:space="preserve">the 2008 </w:t>
      </w:r>
      <w:r w:rsidR="004B16B8" w:rsidRPr="00422D19">
        <w:rPr>
          <w:rFonts w:ascii="Times New Roman" w:hAnsi="Times New Roman" w:cs="Times New Roman"/>
          <w:sz w:val="24"/>
          <w:szCs w:val="24"/>
        </w:rPr>
        <w:t>Kennedy v</w:t>
      </w:r>
      <w:r w:rsidR="00D86FA1">
        <w:rPr>
          <w:rFonts w:ascii="Times New Roman" w:hAnsi="Times New Roman" w:cs="Times New Roman"/>
          <w:sz w:val="24"/>
          <w:szCs w:val="24"/>
        </w:rPr>
        <w:t>ersus Louisiana, the apex</w:t>
      </w:r>
      <w:r w:rsidR="004B16B8" w:rsidRPr="00422D19">
        <w:rPr>
          <w:rFonts w:ascii="Times New Roman" w:hAnsi="Times New Roman" w:cs="Times New Roman"/>
          <w:sz w:val="24"/>
          <w:szCs w:val="24"/>
        </w:rPr>
        <w:t xml:space="preserve"> </w:t>
      </w:r>
      <w:r w:rsidR="00D86FA1">
        <w:rPr>
          <w:rFonts w:ascii="Times New Roman" w:hAnsi="Times New Roman" w:cs="Times New Roman"/>
          <w:sz w:val="24"/>
          <w:szCs w:val="24"/>
        </w:rPr>
        <w:t>c</w:t>
      </w:r>
      <w:r w:rsidR="004B16B8" w:rsidRPr="00422D19">
        <w:rPr>
          <w:rFonts w:ascii="Times New Roman" w:hAnsi="Times New Roman" w:cs="Times New Roman"/>
          <w:sz w:val="24"/>
          <w:szCs w:val="24"/>
        </w:rPr>
        <w:t>ourt enhanced Coker's verdict, retaining that capital punishment is unequivocally absent in cases of child sexual assault where the victim lives</w:t>
      </w:r>
      <w:r w:rsidR="00844711" w:rsidRPr="00422D19">
        <w:rPr>
          <w:rFonts w:ascii="Times New Roman" w:hAnsi="Times New Roman" w:cs="Times New Roman"/>
          <w:sz w:val="24"/>
          <w:szCs w:val="24"/>
        </w:rPr>
        <w:t xml:space="preserve"> (Cornell Law Scholl, </w:t>
      </w:r>
      <w:proofErr w:type="spellStart"/>
      <w:r w:rsidR="00844711" w:rsidRPr="00422D19">
        <w:rPr>
          <w:rFonts w:ascii="Times New Roman" w:hAnsi="Times New Roman" w:cs="Times New Roman"/>
          <w:sz w:val="24"/>
          <w:szCs w:val="24"/>
        </w:rPr>
        <w:t>n.d.</w:t>
      </w:r>
      <w:proofErr w:type="spellEnd"/>
      <w:r w:rsidR="00844711" w:rsidRPr="00422D19">
        <w:rPr>
          <w:rFonts w:ascii="Times New Roman" w:hAnsi="Times New Roman" w:cs="Times New Roman"/>
          <w:sz w:val="24"/>
          <w:szCs w:val="24"/>
        </w:rPr>
        <w:t>)</w:t>
      </w:r>
      <w:r w:rsidR="004B16B8" w:rsidRPr="00422D19">
        <w:rPr>
          <w:rFonts w:ascii="Times New Roman" w:hAnsi="Times New Roman" w:cs="Times New Roman"/>
          <w:sz w:val="24"/>
          <w:szCs w:val="24"/>
        </w:rPr>
        <w:t xml:space="preserve">. Since only six states in the nation allowed capital punishment as a punishment for </w:t>
      </w:r>
      <w:r w:rsidR="00D86FA1" w:rsidRPr="00422D19">
        <w:rPr>
          <w:rFonts w:ascii="Times New Roman" w:hAnsi="Times New Roman" w:cs="Times New Roman"/>
          <w:sz w:val="24"/>
          <w:szCs w:val="24"/>
        </w:rPr>
        <w:t>teen</w:t>
      </w:r>
      <w:r w:rsidR="00D86FA1">
        <w:rPr>
          <w:rFonts w:ascii="Times New Roman" w:hAnsi="Times New Roman" w:cs="Times New Roman"/>
          <w:sz w:val="24"/>
          <w:szCs w:val="24"/>
        </w:rPr>
        <w:t xml:space="preserve"> rape, the apex court</w:t>
      </w:r>
      <w:r w:rsidR="004B16B8" w:rsidRPr="00422D19">
        <w:rPr>
          <w:rFonts w:ascii="Times New Roman" w:hAnsi="Times New Roman" w:cs="Times New Roman"/>
          <w:sz w:val="24"/>
          <w:szCs w:val="24"/>
        </w:rPr>
        <w:t xml:space="preserve"> decided that capital punishment was excessive in these instances.</w:t>
      </w:r>
    </w:p>
    <w:p w:rsidR="004B16B8" w:rsidRPr="00422D19" w:rsidRDefault="00D10284" w:rsidP="009254FC">
      <w:pPr>
        <w:spacing w:after="0" w:line="480" w:lineRule="auto"/>
        <w:ind w:firstLine="720"/>
        <w:contextualSpacing/>
        <w:rPr>
          <w:rFonts w:ascii="Times New Roman" w:hAnsi="Times New Roman" w:cs="Times New Roman"/>
          <w:sz w:val="24"/>
          <w:szCs w:val="24"/>
        </w:rPr>
      </w:pPr>
      <w:r w:rsidRPr="00422D19">
        <w:rPr>
          <w:rFonts w:ascii="Times New Roman" w:hAnsi="Times New Roman" w:cs="Times New Roman"/>
          <w:sz w:val="24"/>
          <w:szCs w:val="24"/>
        </w:rPr>
        <w:t>One of the arguments in favor of capital punishment is retribution.</w:t>
      </w:r>
      <w:r w:rsidR="00D6656C" w:rsidRPr="00422D19">
        <w:rPr>
          <w:rFonts w:ascii="Times New Roman" w:hAnsi="Times New Roman" w:cs="Times New Roman"/>
          <w:sz w:val="24"/>
          <w:szCs w:val="24"/>
        </w:rPr>
        <w:t xml:space="preserve"> According to this assertion, true justice necessitates criminals to suffer for their misdeeds and suffer appropriately for the offense. </w:t>
      </w:r>
      <w:r w:rsidR="00D86FA1" w:rsidRPr="00D86FA1">
        <w:rPr>
          <w:rFonts w:ascii="Times New Roman" w:hAnsi="Times New Roman" w:cs="Times New Roman"/>
          <w:sz w:val="24"/>
          <w:szCs w:val="24"/>
        </w:rPr>
        <w:t>An offender should be punished in accordance with the severity of their criminal act. In the case of a murderer, the penalty is death.</w:t>
      </w:r>
      <w:r w:rsidR="00D6656C" w:rsidRPr="00422D19">
        <w:rPr>
          <w:rFonts w:ascii="Times New Roman" w:hAnsi="Times New Roman" w:cs="Times New Roman"/>
          <w:sz w:val="24"/>
          <w:szCs w:val="24"/>
        </w:rPr>
        <w:t xml:space="preserve"> The second argument in favor of capital punishment is deterrence. The assertion that executing death row inmates will discourage would-be killers from murdering innocents is frequently used to justify death sentence</w:t>
      </w:r>
      <w:r w:rsidR="0040380C" w:rsidRPr="00422D19">
        <w:rPr>
          <w:rFonts w:ascii="Times New Roman" w:hAnsi="Times New Roman" w:cs="Times New Roman"/>
          <w:sz w:val="24"/>
          <w:szCs w:val="24"/>
        </w:rPr>
        <w:t xml:space="preserve">s (Cornell Law Scholl, </w:t>
      </w:r>
      <w:proofErr w:type="spellStart"/>
      <w:r w:rsidR="0040380C" w:rsidRPr="00422D19">
        <w:rPr>
          <w:rFonts w:ascii="Times New Roman" w:hAnsi="Times New Roman" w:cs="Times New Roman"/>
          <w:sz w:val="24"/>
          <w:szCs w:val="24"/>
        </w:rPr>
        <w:t>n.d.</w:t>
      </w:r>
      <w:proofErr w:type="spellEnd"/>
      <w:r w:rsidR="0040380C" w:rsidRPr="00422D19">
        <w:rPr>
          <w:rFonts w:ascii="Times New Roman" w:hAnsi="Times New Roman" w:cs="Times New Roman"/>
          <w:sz w:val="24"/>
          <w:szCs w:val="24"/>
        </w:rPr>
        <w:t>)</w:t>
      </w:r>
      <w:r w:rsidR="00D6656C" w:rsidRPr="00422D19">
        <w:rPr>
          <w:rFonts w:ascii="Times New Roman" w:hAnsi="Times New Roman" w:cs="Times New Roman"/>
          <w:sz w:val="24"/>
          <w:szCs w:val="24"/>
        </w:rPr>
        <w:t xml:space="preserve">. Prevention is most efficient when the penalty occurs moments after the offense - for example, a child learns not to stick their thumb in the flames because the result is immediate </w:t>
      </w:r>
      <w:r w:rsidR="00D6656C" w:rsidRPr="00422D19">
        <w:rPr>
          <w:rFonts w:ascii="Times New Roman" w:hAnsi="Times New Roman" w:cs="Times New Roman"/>
          <w:sz w:val="24"/>
          <w:szCs w:val="24"/>
        </w:rPr>
        <w:lastRenderedPageBreak/>
        <w:t>pain. The longer the penalty and the offense, the less efficient a hindrance the punishment is likely to be.</w:t>
      </w:r>
    </w:p>
    <w:p w:rsidR="00D6656C" w:rsidRPr="00422D19" w:rsidRDefault="00D10284" w:rsidP="009254FC">
      <w:pPr>
        <w:spacing w:after="0" w:line="480" w:lineRule="auto"/>
        <w:ind w:firstLine="720"/>
        <w:contextualSpacing/>
        <w:rPr>
          <w:rFonts w:ascii="Times New Roman" w:hAnsi="Times New Roman" w:cs="Times New Roman"/>
          <w:sz w:val="24"/>
          <w:szCs w:val="24"/>
        </w:rPr>
      </w:pPr>
      <w:r w:rsidRPr="00422D19">
        <w:rPr>
          <w:rFonts w:ascii="Times New Roman" w:hAnsi="Times New Roman" w:cs="Times New Roman"/>
          <w:sz w:val="24"/>
          <w:szCs w:val="24"/>
        </w:rPr>
        <w:t>One of the arguments against capital punishment is the value of life. Everyone believes that human life is precious. Some opponents of the death penalty believe that life is so meaningful that even the most heinous convicts should not be denied the significance of their existence</w:t>
      </w:r>
      <w:r w:rsidR="0040380C" w:rsidRPr="00422D19">
        <w:rPr>
          <w:rFonts w:ascii="Times New Roman" w:hAnsi="Times New Roman" w:cs="Times New Roman"/>
          <w:sz w:val="24"/>
          <w:szCs w:val="24"/>
        </w:rPr>
        <w:t xml:space="preserve"> (Amnesty International, </w:t>
      </w:r>
      <w:proofErr w:type="spellStart"/>
      <w:r w:rsidR="0040380C" w:rsidRPr="00422D19">
        <w:rPr>
          <w:rFonts w:ascii="Times New Roman" w:hAnsi="Times New Roman" w:cs="Times New Roman"/>
          <w:sz w:val="24"/>
          <w:szCs w:val="24"/>
        </w:rPr>
        <w:t>n.d.</w:t>
      </w:r>
      <w:proofErr w:type="spellEnd"/>
      <w:r w:rsidR="0040380C" w:rsidRPr="00422D19">
        <w:rPr>
          <w:rFonts w:ascii="Times New Roman" w:hAnsi="Times New Roman" w:cs="Times New Roman"/>
          <w:sz w:val="24"/>
          <w:szCs w:val="24"/>
        </w:rPr>
        <w:t>)</w:t>
      </w:r>
      <w:r w:rsidRPr="00422D19">
        <w:rPr>
          <w:rFonts w:ascii="Times New Roman" w:hAnsi="Times New Roman" w:cs="Times New Roman"/>
          <w:sz w:val="24"/>
          <w:szCs w:val="24"/>
        </w:rPr>
        <w:t xml:space="preserve">. They believe that the worth of the perpetrator's life cannot </w:t>
      </w:r>
      <w:r w:rsidR="00422D19">
        <w:rPr>
          <w:rFonts w:ascii="Times New Roman" w:hAnsi="Times New Roman" w:cs="Times New Roman"/>
          <w:sz w:val="24"/>
          <w:szCs w:val="24"/>
        </w:rPr>
        <w:t xml:space="preserve">be diminished by </w:t>
      </w:r>
      <w:r w:rsidRPr="00422D19">
        <w:rPr>
          <w:rFonts w:ascii="Times New Roman" w:hAnsi="Times New Roman" w:cs="Times New Roman"/>
          <w:sz w:val="24"/>
          <w:szCs w:val="24"/>
        </w:rPr>
        <w:t>bad behavior, even if the perpetrator has killed somebody. Some abolitionists argue that life should be maintained unless there is a convincing reason not to, but those in favor of the death sentence must justify their actions.</w:t>
      </w:r>
      <w:r w:rsidR="001B0618" w:rsidRPr="00422D19">
        <w:rPr>
          <w:rFonts w:ascii="Times New Roman" w:hAnsi="Times New Roman" w:cs="Times New Roman"/>
          <w:sz w:val="24"/>
          <w:szCs w:val="24"/>
        </w:rPr>
        <w:t xml:space="preserve"> In addition to that, the most prevalent and compelling reasoning against death sentences is that innocent people will die sooner or later due to errors or shortcomings in the judicial system. Witness accounts (where they are involved at the time), prosecution, and jury members are all capable of making </w:t>
      </w:r>
      <w:r w:rsidR="00A312DC" w:rsidRPr="00422D19">
        <w:rPr>
          <w:rFonts w:ascii="Times New Roman" w:hAnsi="Times New Roman" w:cs="Times New Roman"/>
          <w:sz w:val="24"/>
          <w:szCs w:val="24"/>
        </w:rPr>
        <w:t>errors</w:t>
      </w:r>
      <w:r w:rsidR="001B0618" w:rsidRPr="00422D19">
        <w:rPr>
          <w:rFonts w:ascii="Times New Roman" w:hAnsi="Times New Roman" w:cs="Times New Roman"/>
          <w:sz w:val="24"/>
          <w:szCs w:val="24"/>
        </w:rPr>
        <w:t xml:space="preserve">. </w:t>
      </w:r>
      <w:r w:rsidR="00A312DC" w:rsidRPr="00A312DC">
        <w:rPr>
          <w:rFonts w:ascii="Times New Roman" w:hAnsi="Times New Roman" w:cs="Times New Roman"/>
          <w:sz w:val="24"/>
          <w:szCs w:val="24"/>
        </w:rPr>
        <w:t xml:space="preserve">When this is taken in conjunction with systemic flaws, it is inevitable that innocent individuals will be imprisoned. </w:t>
      </w:r>
      <w:r w:rsidR="0040380C" w:rsidRPr="00422D19">
        <w:rPr>
          <w:rFonts w:ascii="Times New Roman" w:hAnsi="Times New Roman" w:cs="Times New Roman"/>
          <w:sz w:val="24"/>
          <w:szCs w:val="24"/>
        </w:rPr>
        <w:t xml:space="preserve">(Amnesty International, </w:t>
      </w:r>
      <w:proofErr w:type="spellStart"/>
      <w:r w:rsidR="0040380C" w:rsidRPr="00422D19">
        <w:rPr>
          <w:rFonts w:ascii="Times New Roman" w:hAnsi="Times New Roman" w:cs="Times New Roman"/>
          <w:sz w:val="24"/>
          <w:szCs w:val="24"/>
        </w:rPr>
        <w:t>n.d.</w:t>
      </w:r>
      <w:proofErr w:type="spellEnd"/>
      <w:r w:rsidR="0040380C" w:rsidRPr="00422D19">
        <w:rPr>
          <w:rFonts w:ascii="Times New Roman" w:hAnsi="Times New Roman" w:cs="Times New Roman"/>
          <w:sz w:val="24"/>
          <w:szCs w:val="24"/>
        </w:rPr>
        <w:t>)</w:t>
      </w:r>
      <w:r w:rsidR="001B0618" w:rsidRPr="00422D19">
        <w:rPr>
          <w:rFonts w:ascii="Times New Roman" w:hAnsi="Times New Roman" w:cs="Times New Roman"/>
          <w:sz w:val="24"/>
          <w:szCs w:val="24"/>
        </w:rPr>
        <w:t xml:space="preserve">. </w:t>
      </w:r>
      <w:r w:rsidR="00A312DC" w:rsidRPr="00A312DC">
        <w:rPr>
          <w:rFonts w:ascii="Times New Roman" w:hAnsi="Times New Roman" w:cs="Times New Roman"/>
          <w:sz w:val="24"/>
          <w:szCs w:val="24"/>
        </w:rPr>
        <w:t>Such limitations can be overcome if a death sentence is adopted.</w:t>
      </w:r>
      <w:r w:rsidR="00A312DC" w:rsidRPr="00422D19">
        <w:rPr>
          <w:rFonts w:ascii="Times New Roman" w:hAnsi="Times New Roman" w:cs="Times New Roman"/>
          <w:sz w:val="24"/>
          <w:szCs w:val="24"/>
        </w:rPr>
        <w:t xml:space="preserve"> There</w:t>
      </w:r>
      <w:r w:rsidR="001B0618" w:rsidRPr="00422D19">
        <w:rPr>
          <w:rFonts w:ascii="Times New Roman" w:hAnsi="Times New Roman" w:cs="Times New Roman"/>
          <w:sz w:val="24"/>
          <w:szCs w:val="24"/>
        </w:rPr>
        <w:t xml:space="preserve"> is abundant proof that such errors are probable: in the United States, 130 individuals condemned to death have been declared innocent and cleared from capital punishment since 1973</w:t>
      </w:r>
      <w:r w:rsidR="00422D19" w:rsidRPr="00422D19">
        <w:rPr>
          <w:rFonts w:ascii="Times New Roman" w:hAnsi="Times New Roman" w:cs="Times New Roman"/>
          <w:sz w:val="24"/>
          <w:szCs w:val="24"/>
        </w:rPr>
        <w:t xml:space="preserve">(Amnesty International, </w:t>
      </w:r>
      <w:proofErr w:type="spellStart"/>
      <w:r w:rsidR="00422D19" w:rsidRPr="00422D19">
        <w:rPr>
          <w:rFonts w:ascii="Times New Roman" w:hAnsi="Times New Roman" w:cs="Times New Roman"/>
          <w:sz w:val="24"/>
          <w:szCs w:val="24"/>
        </w:rPr>
        <w:t>n.d.</w:t>
      </w:r>
      <w:proofErr w:type="spellEnd"/>
      <w:r w:rsidR="00422D19" w:rsidRPr="00422D19">
        <w:rPr>
          <w:rFonts w:ascii="Times New Roman" w:hAnsi="Times New Roman" w:cs="Times New Roman"/>
          <w:sz w:val="24"/>
          <w:szCs w:val="24"/>
        </w:rPr>
        <w:t>)</w:t>
      </w:r>
      <w:r w:rsidR="001B0618" w:rsidRPr="00422D19">
        <w:rPr>
          <w:rFonts w:ascii="Times New Roman" w:hAnsi="Times New Roman" w:cs="Times New Roman"/>
          <w:sz w:val="24"/>
          <w:szCs w:val="24"/>
        </w:rPr>
        <w:t>.</w:t>
      </w:r>
    </w:p>
    <w:p w:rsidR="001B0618" w:rsidRPr="00422D19" w:rsidRDefault="00D10284" w:rsidP="009254FC">
      <w:pPr>
        <w:spacing w:after="0" w:line="480" w:lineRule="auto"/>
        <w:ind w:firstLine="720"/>
        <w:contextualSpacing/>
        <w:rPr>
          <w:rFonts w:ascii="Times New Roman" w:hAnsi="Times New Roman" w:cs="Times New Roman"/>
          <w:sz w:val="24"/>
          <w:szCs w:val="24"/>
        </w:rPr>
      </w:pPr>
      <w:r w:rsidRPr="00422D19">
        <w:rPr>
          <w:rFonts w:ascii="Times New Roman" w:hAnsi="Times New Roman" w:cs="Times New Roman"/>
          <w:sz w:val="24"/>
          <w:szCs w:val="24"/>
        </w:rPr>
        <w:t>To sum it up, i</w:t>
      </w:r>
      <w:r w:rsidR="000C0969" w:rsidRPr="00422D19">
        <w:rPr>
          <w:rFonts w:ascii="Times New Roman" w:hAnsi="Times New Roman" w:cs="Times New Roman"/>
          <w:sz w:val="24"/>
          <w:szCs w:val="24"/>
        </w:rPr>
        <w:t>n my view, capital punishmen</w:t>
      </w:r>
      <w:bookmarkStart w:id="0" w:name="_GoBack"/>
      <w:bookmarkEnd w:id="0"/>
      <w:r w:rsidR="000C0969" w:rsidRPr="00422D19">
        <w:rPr>
          <w:rFonts w:ascii="Times New Roman" w:hAnsi="Times New Roman" w:cs="Times New Roman"/>
          <w:sz w:val="24"/>
          <w:szCs w:val="24"/>
        </w:rPr>
        <w:t xml:space="preserve">t </w:t>
      </w:r>
      <w:r w:rsidR="00F509F0">
        <w:rPr>
          <w:rFonts w:ascii="Times New Roman" w:hAnsi="Times New Roman" w:cs="Times New Roman"/>
          <w:sz w:val="24"/>
          <w:szCs w:val="24"/>
        </w:rPr>
        <w:t>violates</w:t>
      </w:r>
      <w:r w:rsidR="000C0969" w:rsidRPr="00422D19">
        <w:rPr>
          <w:rFonts w:ascii="Times New Roman" w:hAnsi="Times New Roman" w:cs="Times New Roman"/>
          <w:sz w:val="24"/>
          <w:szCs w:val="24"/>
        </w:rPr>
        <w:t xml:space="preserve"> basi</w:t>
      </w:r>
      <w:r w:rsidR="00F509F0">
        <w:rPr>
          <w:rFonts w:ascii="Times New Roman" w:hAnsi="Times New Roman" w:cs="Times New Roman"/>
          <w:sz w:val="24"/>
          <w:szCs w:val="24"/>
        </w:rPr>
        <w:t xml:space="preserve">c human right specifically </w:t>
      </w:r>
      <w:r w:rsidR="000C0969" w:rsidRPr="00422D19">
        <w:rPr>
          <w:rFonts w:ascii="Times New Roman" w:hAnsi="Times New Roman" w:cs="Times New Roman"/>
          <w:sz w:val="24"/>
          <w:szCs w:val="24"/>
        </w:rPr>
        <w:t xml:space="preserve">right to live. It is </w:t>
      </w:r>
      <w:r w:rsidR="00507817">
        <w:rPr>
          <w:rFonts w:ascii="Times New Roman" w:hAnsi="Times New Roman" w:cs="Times New Roman"/>
          <w:sz w:val="24"/>
          <w:szCs w:val="24"/>
        </w:rPr>
        <w:t>most heinous, inhumane as well as</w:t>
      </w:r>
      <w:r w:rsidR="000C0969" w:rsidRPr="00422D19">
        <w:rPr>
          <w:rFonts w:ascii="Times New Roman" w:hAnsi="Times New Roman" w:cs="Times New Roman"/>
          <w:sz w:val="24"/>
          <w:szCs w:val="24"/>
        </w:rPr>
        <w:t xml:space="preserve"> demeaning penalty imaginable. It is a form of discrimination frequently used against society's most vulnerable citizens, like the disadvantaged, ethnic and religious minority groups, and individuals with disabilities. Some government agencies use it to keep their adversaries quiet. Where judicial systems are erroneous and unreasonable prosecutions are expected, there is always the risk of executing an innocent </w:t>
      </w:r>
      <w:r w:rsidR="000C0969" w:rsidRPr="00422D19">
        <w:rPr>
          <w:rFonts w:ascii="Times New Roman" w:hAnsi="Times New Roman" w:cs="Times New Roman"/>
          <w:sz w:val="24"/>
          <w:szCs w:val="24"/>
        </w:rPr>
        <w:lastRenderedPageBreak/>
        <w:t>civilian.</w:t>
      </w:r>
      <w:r w:rsidRPr="00422D19">
        <w:rPr>
          <w:rFonts w:ascii="Times New Roman" w:hAnsi="Times New Roman" w:cs="Times New Roman"/>
          <w:sz w:val="24"/>
          <w:szCs w:val="24"/>
        </w:rPr>
        <w:t xml:space="preserve"> The families of the victims of murder deserve justice. They have the authority to see the perpetrator held accountable in a fair hearing without capital punishment. I am not attempting to eliminate or tolerate homicide by rejecting the death sentence. However, as many relatives who have lost family members have stated, the death sentence cannot truly alleviate their pain. It simply extends the agony to the families of the victims.</w:t>
      </w: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40380C">
      <w:pPr>
        <w:spacing w:after="0" w:line="480" w:lineRule="auto"/>
        <w:contextualSpacing/>
        <w:jc w:val="center"/>
        <w:rPr>
          <w:rFonts w:ascii="Times New Roman" w:hAnsi="Times New Roman" w:cs="Times New Roman"/>
          <w:b/>
          <w:bCs/>
          <w:sz w:val="24"/>
          <w:szCs w:val="24"/>
        </w:rPr>
      </w:pPr>
    </w:p>
    <w:p w:rsidR="0040380C" w:rsidRPr="00422D19" w:rsidRDefault="0040380C" w:rsidP="00826C44">
      <w:pPr>
        <w:spacing w:after="0" w:line="480" w:lineRule="auto"/>
        <w:contextualSpacing/>
        <w:rPr>
          <w:rFonts w:ascii="Times New Roman" w:hAnsi="Times New Roman" w:cs="Times New Roman"/>
          <w:b/>
          <w:bCs/>
          <w:sz w:val="24"/>
          <w:szCs w:val="24"/>
        </w:rPr>
      </w:pPr>
    </w:p>
    <w:p w:rsidR="00826C44" w:rsidRDefault="00826C44">
      <w:pPr>
        <w:rPr>
          <w:rFonts w:ascii="Times New Roman" w:hAnsi="Times New Roman" w:cs="Times New Roman"/>
          <w:b/>
          <w:bCs/>
          <w:sz w:val="24"/>
          <w:szCs w:val="24"/>
        </w:rPr>
      </w:pPr>
      <w:r>
        <w:rPr>
          <w:rFonts w:ascii="Times New Roman" w:hAnsi="Times New Roman" w:cs="Times New Roman"/>
          <w:b/>
          <w:bCs/>
          <w:sz w:val="24"/>
          <w:szCs w:val="24"/>
        </w:rPr>
        <w:br w:type="page"/>
      </w:r>
    </w:p>
    <w:p w:rsidR="0040380C" w:rsidRPr="00422D19" w:rsidRDefault="00D10284" w:rsidP="0040380C">
      <w:pPr>
        <w:spacing w:after="0" w:line="480" w:lineRule="auto"/>
        <w:contextualSpacing/>
        <w:jc w:val="center"/>
        <w:rPr>
          <w:rFonts w:ascii="Times New Roman" w:hAnsi="Times New Roman" w:cs="Times New Roman"/>
          <w:b/>
          <w:bCs/>
          <w:sz w:val="24"/>
          <w:szCs w:val="24"/>
        </w:rPr>
      </w:pPr>
      <w:r w:rsidRPr="00422D19">
        <w:rPr>
          <w:rFonts w:ascii="Times New Roman" w:hAnsi="Times New Roman" w:cs="Times New Roman"/>
          <w:b/>
          <w:bCs/>
          <w:sz w:val="24"/>
          <w:szCs w:val="24"/>
        </w:rPr>
        <w:lastRenderedPageBreak/>
        <w:t>References</w:t>
      </w:r>
    </w:p>
    <w:p w:rsidR="0040380C" w:rsidRPr="00422D19" w:rsidRDefault="00D10284" w:rsidP="0040380C">
      <w:pPr>
        <w:spacing w:after="0" w:line="480" w:lineRule="auto"/>
        <w:ind w:left="720" w:hanging="720"/>
        <w:contextualSpacing/>
        <w:rPr>
          <w:rFonts w:ascii="Times New Roman" w:hAnsi="Times New Roman" w:cs="Times New Roman"/>
          <w:sz w:val="24"/>
          <w:szCs w:val="24"/>
        </w:rPr>
      </w:pPr>
      <w:r w:rsidRPr="00422D19">
        <w:rPr>
          <w:rFonts w:ascii="Times New Roman" w:hAnsi="Times New Roman" w:cs="Times New Roman"/>
          <w:sz w:val="24"/>
          <w:szCs w:val="24"/>
        </w:rPr>
        <w:t>Amnesty International. (</w:t>
      </w:r>
      <w:proofErr w:type="spellStart"/>
      <w:r w:rsidRPr="00422D19">
        <w:rPr>
          <w:rFonts w:ascii="Times New Roman" w:hAnsi="Times New Roman" w:cs="Times New Roman"/>
          <w:sz w:val="24"/>
          <w:szCs w:val="24"/>
        </w:rPr>
        <w:t>n.d.</w:t>
      </w:r>
      <w:proofErr w:type="spellEnd"/>
      <w:r w:rsidRPr="00422D19">
        <w:rPr>
          <w:rFonts w:ascii="Times New Roman" w:hAnsi="Times New Roman" w:cs="Times New Roman"/>
          <w:sz w:val="24"/>
          <w:szCs w:val="24"/>
        </w:rPr>
        <w:t xml:space="preserve">). </w:t>
      </w:r>
      <w:r w:rsidRPr="00422D19">
        <w:rPr>
          <w:rFonts w:ascii="Times New Roman" w:hAnsi="Times New Roman" w:cs="Times New Roman"/>
          <w:i/>
          <w:iCs/>
          <w:sz w:val="24"/>
          <w:szCs w:val="24"/>
        </w:rPr>
        <w:t>Your questions about the death penalty answered</w:t>
      </w:r>
      <w:r w:rsidRPr="00422D19">
        <w:rPr>
          <w:rFonts w:ascii="Times New Roman" w:hAnsi="Times New Roman" w:cs="Times New Roman"/>
          <w:sz w:val="24"/>
          <w:szCs w:val="24"/>
        </w:rPr>
        <w:t xml:space="preserve">. </w:t>
      </w:r>
      <w:hyperlink r:id="rId6" w:history="1">
        <w:r w:rsidRPr="00422D19">
          <w:rPr>
            <w:rStyle w:val="Hyperlink"/>
            <w:rFonts w:ascii="Times New Roman" w:hAnsi="Times New Roman" w:cs="Times New Roman"/>
            <w:sz w:val="24"/>
            <w:szCs w:val="24"/>
          </w:rPr>
          <w:t>https://www.amnesty.org/en/what-we-do/death-penalty/death-penalty-your-questions-answered/</w:t>
        </w:r>
      </w:hyperlink>
    </w:p>
    <w:p w:rsidR="0040380C" w:rsidRPr="00422D19" w:rsidRDefault="00D10284" w:rsidP="0040380C">
      <w:pPr>
        <w:spacing w:after="0" w:line="480" w:lineRule="auto"/>
        <w:ind w:left="720" w:hanging="720"/>
        <w:contextualSpacing/>
        <w:rPr>
          <w:rFonts w:ascii="Times New Roman" w:hAnsi="Times New Roman" w:cs="Times New Roman"/>
          <w:sz w:val="24"/>
          <w:szCs w:val="24"/>
        </w:rPr>
      </w:pPr>
      <w:r w:rsidRPr="00422D19">
        <w:rPr>
          <w:rFonts w:ascii="Times New Roman" w:hAnsi="Times New Roman" w:cs="Times New Roman"/>
          <w:sz w:val="24"/>
          <w:szCs w:val="24"/>
        </w:rPr>
        <w:t>Cornell Law Scholl. (</w:t>
      </w:r>
      <w:proofErr w:type="spellStart"/>
      <w:r w:rsidRPr="00422D19">
        <w:rPr>
          <w:rFonts w:ascii="Times New Roman" w:hAnsi="Times New Roman" w:cs="Times New Roman"/>
          <w:sz w:val="24"/>
          <w:szCs w:val="24"/>
        </w:rPr>
        <w:t>n.d.</w:t>
      </w:r>
      <w:proofErr w:type="spellEnd"/>
      <w:r w:rsidRPr="00422D19">
        <w:rPr>
          <w:rFonts w:ascii="Times New Roman" w:hAnsi="Times New Roman" w:cs="Times New Roman"/>
          <w:sz w:val="24"/>
          <w:szCs w:val="24"/>
        </w:rPr>
        <w:t xml:space="preserve">). </w:t>
      </w:r>
      <w:r w:rsidRPr="00422D19">
        <w:rPr>
          <w:rFonts w:ascii="Times New Roman" w:hAnsi="Times New Roman" w:cs="Times New Roman"/>
          <w:i/>
          <w:iCs/>
          <w:sz w:val="24"/>
          <w:szCs w:val="24"/>
        </w:rPr>
        <w:t>Death Penalty</w:t>
      </w:r>
      <w:r w:rsidRPr="00422D19">
        <w:rPr>
          <w:rFonts w:ascii="Times New Roman" w:hAnsi="Times New Roman" w:cs="Times New Roman"/>
          <w:sz w:val="24"/>
          <w:szCs w:val="24"/>
        </w:rPr>
        <w:t xml:space="preserve">. LII / Legal Information Institute. </w:t>
      </w:r>
      <w:hyperlink r:id="rId7" w:history="1">
        <w:r w:rsidRPr="00422D19">
          <w:rPr>
            <w:rStyle w:val="Hyperlink"/>
            <w:rFonts w:ascii="Times New Roman" w:hAnsi="Times New Roman" w:cs="Times New Roman"/>
            <w:sz w:val="24"/>
            <w:szCs w:val="24"/>
          </w:rPr>
          <w:t>https://www.law.cornell.edu/wex/death_penalty</w:t>
        </w:r>
      </w:hyperlink>
    </w:p>
    <w:p w:rsidR="0040380C" w:rsidRPr="00422D19" w:rsidRDefault="00D10284" w:rsidP="0040380C">
      <w:pPr>
        <w:spacing w:after="0" w:line="480" w:lineRule="auto"/>
        <w:ind w:left="720" w:hanging="720"/>
        <w:contextualSpacing/>
        <w:rPr>
          <w:rFonts w:ascii="Times New Roman" w:hAnsi="Times New Roman" w:cs="Times New Roman"/>
          <w:sz w:val="24"/>
          <w:szCs w:val="24"/>
        </w:rPr>
      </w:pPr>
      <w:r w:rsidRPr="00422D19">
        <w:rPr>
          <w:rFonts w:ascii="Times New Roman" w:hAnsi="Times New Roman" w:cs="Times New Roman"/>
          <w:sz w:val="24"/>
          <w:szCs w:val="24"/>
        </w:rPr>
        <w:t xml:space="preserve">Death Penalty Information Center. (2021, July 8). </w:t>
      </w:r>
      <w:r w:rsidRPr="00422D19">
        <w:rPr>
          <w:rFonts w:ascii="Times New Roman" w:hAnsi="Times New Roman" w:cs="Times New Roman"/>
          <w:i/>
          <w:iCs/>
          <w:sz w:val="24"/>
          <w:szCs w:val="24"/>
        </w:rPr>
        <w:t>Jewish Congregation Renews Request for Department of Justice to Drop Death Penalty in Tree of Life Synagogue Killings</w:t>
      </w:r>
      <w:r w:rsidRPr="00422D19">
        <w:rPr>
          <w:rFonts w:ascii="Times New Roman" w:hAnsi="Times New Roman" w:cs="Times New Roman"/>
          <w:sz w:val="24"/>
          <w:szCs w:val="24"/>
        </w:rPr>
        <w:t xml:space="preserve">. </w:t>
      </w:r>
      <w:hyperlink r:id="rId8" w:history="1">
        <w:r w:rsidRPr="00422D19">
          <w:rPr>
            <w:rStyle w:val="Hyperlink"/>
            <w:rFonts w:ascii="Times New Roman" w:hAnsi="Times New Roman" w:cs="Times New Roman"/>
            <w:sz w:val="24"/>
            <w:szCs w:val="24"/>
          </w:rPr>
          <w:t>https://deathpenaltyinfo.org/news/jewish-congregation-renews-request-for-department-of-justice-to-drop-death-penalty-in-tree-of-life-synagogue-killings</w:t>
        </w:r>
      </w:hyperlink>
    </w:p>
    <w:p w:rsidR="0040380C" w:rsidRPr="00422D19" w:rsidRDefault="0040380C" w:rsidP="0040380C">
      <w:pPr>
        <w:spacing w:after="0" w:line="480" w:lineRule="auto"/>
        <w:contextualSpacing/>
        <w:rPr>
          <w:rFonts w:ascii="Times New Roman" w:hAnsi="Times New Roman" w:cs="Times New Roman"/>
          <w:sz w:val="24"/>
          <w:szCs w:val="24"/>
        </w:rPr>
      </w:pPr>
    </w:p>
    <w:p w:rsidR="003D0DE9" w:rsidRPr="00422D19" w:rsidRDefault="003D0DE9" w:rsidP="0055717A">
      <w:pPr>
        <w:spacing w:after="0" w:line="480" w:lineRule="auto"/>
        <w:contextualSpacing/>
        <w:rPr>
          <w:rFonts w:ascii="Times New Roman" w:hAnsi="Times New Roman" w:cs="Times New Roman"/>
          <w:sz w:val="24"/>
          <w:szCs w:val="24"/>
        </w:rPr>
      </w:pPr>
    </w:p>
    <w:p w:rsidR="003D0DE9" w:rsidRPr="00422D19" w:rsidRDefault="003D0DE9" w:rsidP="0055717A">
      <w:pPr>
        <w:spacing w:after="0" w:line="480" w:lineRule="auto"/>
        <w:contextualSpacing/>
        <w:rPr>
          <w:rFonts w:ascii="Times New Roman" w:hAnsi="Times New Roman" w:cs="Times New Roman"/>
          <w:sz w:val="24"/>
          <w:szCs w:val="24"/>
        </w:rPr>
      </w:pPr>
    </w:p>
    <w:sectPr w:rsidR="003D0DE9" w:rsidRPr="00422D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17D" w:rsidRDefault="0091617D">
      <w:pPr>
        <w:spacing w:after="0" w:line="240" w:lineRule="auto"/>
      </w:pPr>
      <w:r>
        <w:separator/>
      </w:r>
    </w:p>
  </w:endnote>
  <w:endnote w:type="continuationSeparator" w:id="0">
    <w:p w:rsidR="0091617D" w:rsidRDefault="0091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17D" w:rsidRDefault="0091617D">
      <w:pPr>
        <w:spacing w:after="0" w:line="240" w:lineRule="auto"/>
      </w:pPr>
      <w:r>
        <w:separator/>
      </w:r>
    </w:p>
  </w:footnote>
  <w:footnote w:type="continuationSeparator" w:id="0">
    <w:p w:rsidR="0091617D" w:rsidRDefault="0091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5010065"/>
      <w:docPartObj>
        <w:docPartGallery w:val="Page Numbers (Top of Page)"/>
        <w:docPartUnique/>
      </w:docPartObj>
    </w:sdtPr>
    <w:sdtEndPr>
      <w:rPr>
        <w:noProof/>
      </w:rPr>
    </w:sdtEndPr>
    <w:sdtContent>
      <w:p w:rsidR="00F449F0" w:rsidRPr="00BF38BE" w:rsidRDefault="00D10284">
        <w:pPr>
          <w:pStyle w:val="Header"/>
          <w:jc w:val="right"/>
          <w:rPr>
            <w:rFonts w:ascii="Times New Roman" w:hAnsi="Times New Roman" w:cs="Times New Roman"/>
            <w:sz w:val="24"/>
            <w:szCs w:val="24"/>
          </w:rPr>
        </w:pPr>
        <w:r w:rsidRPr="00BF38BE">
          <w:rPr>
            <w:rFonts w:ascii="Times New Roman" w:hAnsi="Times New Roman" w:cs="Times New Roman"/>
            <w:sz w:val="24"/>
            <w:szCs w:val="24"/>
          </w:rPr>
          <w:fldChar w:fldCharType="begin"/>
        </w:r>
        <w:r w:rsidRPr="00BF38BE">
          <w:rPr>
            <w:rFonts w:ascii="Times New Roman" w:hAnsi="Times New Roman" w:cs="Times New Roman"/>
            <w:sz w:val="24"/>
            <w:szCs w:val="24"/>
          </w:rPr>
          <w:instrText xml:space="preserve"> PAGE   \* MERGEFORMAT </w:instrText>
        </w:r>
        <w:r w:rsidRPr="00BF38BE">
          <w:rPr>
            <w:rFonts w:ascii="Times New Roman" w:hAnsi="Times New Roman" w:cs="Times New Roman"/>
            <w:sz w:val="24"/>
            <w:szCs w:val="24"/>
          </w:rPr>
          <w:fldChar w:fldCharType="separate"/>
        </w:r>
        <w:r w:rsidR="00F509F0">
          <w:rPr>
            <w:rFonts w:ascii="Times New Roman" w:hAnsi="Times New Roman" w:cs="Times New Roman"/>
            <w:noProof/>
            <w:sz w:val="24"/>
            <w:szCs w:val="24"/>
          </w:rPr>
          <w:t>5</w:t>
        </w:r>
        <w:r w:rsidRPr="00BF38BE">
          <w:rPr>
            <w:rFonts w:ascii="Times New Roman" w:hAnsi="Times New Roman" w:cs="Times New Roman"/>
            <w:noProof/>
            <w:sz w:val="24"/>
            <w:szCs w:val="24"/>
          </w:rPr>
          <w:fldChar w:fldCharType="end"/>
        </w:r>
      </w:p>
    </w:sdtContent>
  </w:sdt>
  <w:p w:rsidR="00F449F0" w:rsidRPr="00BF38BE" w:rsidRDefault="00F449F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F0"/>
    <w:rsid w:val="000C0969"/>
    <w:rsid w:val="001B0618"/>
    <w:rsid w:val="0035750C"/>
    <w:rsid w:val="00387EEB"/>
    <w:rsid w:val="003D0DE9"/>
    <w:rsid w:val="0040380C"/>
    <w:rsid w:val="00422D19"/>
    <w:rsid w:val="00423ED2"/>
    <w:rsid w:val="004B16B8"/>
    <w:rsid w:val="004C110E"/>
    <w:rsid w:val="00507817"/>
    <w:rsid w:val="0055717A"/>
    <w:rsid w:val="0063699A"/>
    <w:rsid w:val="006E75ED"/>
    <w:rsid w:val="007A6D98"/>
    <w:rsid w:val="007C7B73"/>
    <w:rsid w:val="00826C44"/>
    <w:rsid w:val="00844711"/>
    <w:rsid w:val="0091617D"/>
    <w:rsid w:val="009254FC"/>
    <w:rsid w:val="00964E42"/>
    <w:rsid w:val="00A312DC"/>
    <w:rsid w:val="00B17DE1"/>
    <w:rsid w:val="00BF38BE"/>
    <w:rsid w:val="00C35D01"/>
    <w:rsid w:val="00C97282"/>
    <w:rsid w:val="00D10284"/>
    <w:rsid w:val="00D6656C"/>
    <w:rsid w:val="00D86FA1"/>
    <w:rsid w:val="00F449F0"/>
    <w:rsid w:val="00F5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139F"/>
  <w15:chartTrackingRefBased/>
  <w15:docId w15:val="{87D21FBE-334C-4D69-9FAA-6662F91A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F0"/>
  </w:style>
  <w:style w:type="paragraph" w:styleId="Footer">
    <w:name w:val="footer"/>
    <w:basedOn w:val="Normal"/>
    <w:link w:val="FooterChar"/>
    <w:uiPriority w:val="99"/>
    <w:unhideWhenUsed/>
    <w:rsid w:val="00F4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F0"/>
  </w:style>
  <w:style w:type="paragraph" w:styleId="Bibliography">
    <w:name w:val="Bibliography"/>
    <w:basedOn w:val="Normal"/>
    <w:next w:val="Normal"/>
    <w:uiPriority w:val="37"/>
    <w:semiHidden/>
    <w:unhideWhenUsed/>
    <w:rsid w:val="0040380C"/>
  </w:style>
  <w:style w:type="character" w:styleId="Hyperlink">
    <w:name w:val="Hyperlink"/>
    <w:basedOn w:val="DefaultParagraphFont"/>
    <w:uiPriority w:val="99"/>
    <w:unhideWhenUsed/>
    <w:rsid w:val="00403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thpenaltyinfo.org/news/jewish-congregation-renews-request-for-department-of-justice-to-drop-death-penalty-in-tree-of-life-synagogue-killings" TargetMode="External"/><Relationship Id="rId3" Type="http://schemas.openxmlformats.org/officeDocument/2006/relationships/webSettings" Target="webSettings.xml"/><Relationship Id="rId7" Type="http://schemas.openxmlformats.org/officeDocument/2006/relationships/hyperlink" Target="https://www.law.cornell.edu/wex/death_penal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nesty.org/en/what-we-do/death-penalty/death-penalty-your-questions-answere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2021-07-09T10:09:00Z</dcterms:created>
  <dcterms:modified xsi:type="dcterms:W3CDTF">2021-07-09T19:50:00Z</dcterms:modified>
</cp:coreProperties>
</file>